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E6" w:rsidRPr="00786A3F" w:rsidRDefault="00E341E6" w:rsidP="00E341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3F">
        <w:rPr>
          <w:rFonts w:ascii="Times New Roman" w:eastAsia="Times New Roman" w:hAnsi="Times New Roman" w:cs="Times New Roman"/>
          <w:sz w:val="24"/>
          <w:szCs w:val="24"/>
        </w:rPr>
        <w:t xml:space="preserve">Open to page 39 and determine the perimeter &amp; Area to </w:t>
      </w:r>
    </w:p>
    <w:p w:rsidR="00E341E6" w:rsidRPr="00786A3F" w:rsidRDefault="00E341E6" w:rsidP="00E341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6A3F">
        <w:rPr>
          <w:rFonts w:ascii="Times New Roman" w:eastAsia="Times New Roman" w:hAnsi="Times New Roman" w:cs="Times New Roman"/>
          <w:b/>
          <w:sz w:val="24"/>
          <w:szCs w:val="24"/>
        </w:rPr>
        <w:t>SHAPE  A</w:t>
      </w:r>
      <w:proofErr w:type="gramEnd"/>
      <w:r w:rsidRPr="00786A3F">
        <w:rPr>
          <w:rFonts w:ascii="Times New Roman" w:eastAsia="Times New Roman" w:hAnsi="Times New Roman" w:cs="Times New Roman"/>
          <w:b/>
          <w:sz w:val="24"/>
          <w:szCs w:val="24"/>
        </w:rPr>
        <w:t xml:space="preserve"> only</w:t>
      </w:r>
      <w:r w:rsidRPr="00786A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6A3F">
        <w:rPr>
          <w:rFonts w:ascii="Times New Roman" w:eastAsia="Times New Roman" w:hAnsi="Times New Roman" w:cs="Times New Roman"/>
          <w:sz w:val="24"/>
          <w:szCs w:val="24"/>
        </w:rPr>
        <w:tab/>
        <w:t>Perimeter=__________________    Area = _______________________</w:t>
      </w:r>
      <w:r w:rsidRPr="00786A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341E6" w:rsidRPr="00786A3F" w:rsidRDefault="00E341E6" w:rsidP="00E341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3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86A3F">
        <w:rPr>
          <w:rFonts w:ascii="Times New Roman" w:eastAsia="Times New Roman" w:hAnsi="Times New Roman" w:cs="Times New Roman"/>
          <w:sz w:val="24"/>
          <w:szCs w:val="24"/>
        </w:rPr>
        <w:t>Geoboard</w:t>
      </w:r>
      <w:proofErr w:type="spellEnd"/>
      <w:r w:rsidRPr="0078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786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http://nlvm.usu.edu/en/nav/frames_asid_2</w:t>
        </w:r>
        <w:r w:rsidRPr="00786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</w:t>
        </w:r>
        <w:r w:rsidRPr="00786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</w:t>
        </w:r>
        <w:r w:rsidRPr="00786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Pr="00786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g_3_t_3.html</w:t>
        </w:r>
      </w:hyperlink>
    </w:p>
    <w:p w:rsidR="00E341E6" w:rsidRPr="00786A3F" w:rsidRDefault="00E341E6" w:rsidP="00E341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769" w:type="dxa"/>
        <w:tblInd w:w="2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66"/>
        <w:gridCol w:w="2929"/>
        <w:gridCol w:w="2174"/>
      </w:tblGrid>
      <w:tr w:rsidR="00E341E6" w:rsidRPr="00786A3F" w:rsidTr="005C1313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Triangle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Perimeter 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Area _____   </w:t>
            </w:r>
          </w:p>
        </w:tc>
      </w:tr>
      <w:tr w:rsidR="00E341E6" w:rsidRPr="00786A3F" w:rsidTr="005C1313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41E6" w:rsidRPr="00786A3F" w:rsidTr="005C1313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41E6" w:rsidRPr="00786A3F" w:rsidTr="005C1313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41E6" w:rsidRPr="00786A3F" w:rsidTr="005C1313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41E6" w:rsidRPr="00786A3F" w:rsidTr="005C1313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41E6" w:rsidRPr="00786A3F" w:rsidTr="005C1313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341E6" w:rsidRPr="00786A3F" w:rsidRDefault="00E341E6" w:rsidP="00E341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3F">
        <w:rPr>
          <w:rFonts w:ascii="Times New Roman" w:eastAsia="Times New Roman" w:hAnsi="Times New Roman" w:cs="Times New Roman"/>
          <w:sz w:val="24"/>
          <w:szCs w:val="24"/>
        </w:rPr>
        <w:t>  Lesson 3.1 pages 38-39/ABC</w:t>
      </w:r>
    </w:p>
    <w:tbl>
      <w:tblPr>
        <w:tblW w:w="8103" w:type="dxa"/>
        <w:tblInd w:w="2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05"/>
        <w:gridCol w:w="3617"/>
        <w:gridCol w:w="3281"/>
      </w:tblGrid>
      <w:tr w:rsidR="00E341E6" w:rsidRPr="00786A3F" w:rsidTr="005C1313">
        <w:trPr>
          <w:trHeight w:val="8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Triangle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Area of RECTANGLE 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Area of TRIANGLE_____</w:t>
            </w:r>
          </w:p>
        </w:tc>
      </w:tr>
      <w:tr w:rsidR="00E341E6" w:rsidRPr="00786A3F" w:rsidTr="005C1313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41E6" w:rsidRPr="00786A3F" w:rsidTr="005C1313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41E6" w:rsidRPr="00786A3F" w:rsidTr="005C1313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41E6" w:rsidRPr="00786A3F" w:rsidTr="005C1313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41E6" w:rsidRPr="00786A3F" w:rsidTr="005C1313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41E6" w:rsidRPr="00786A3F" w:rsidTr="005C1313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341E6" w:rsidRPr="00786A3F" w:rsidRDefault="00E341E6" w:rsidP="00E341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3F">
        <w:rPr>
          <w:rFonts w:ascii="Times New Roman" w:eastAsia="Times New Roman" w:hAnsi="Times New Roman" w:cs="Times New Roman"/>
          <w:sz w:val="24"/>
          <w:szCs w:val="24"/>
        </w:rPr>
        <w:t> What is a RULE for finding the area of a triangle?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786A3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E341E6" w:rsidRDefault="00E341E6" w:rsidP="00E341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341E6" w:rsidRPr="00786A3F" w:rsidRDefault="00E341E6" w:rsidP="00E341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3F">
        <w:rPr>
          <w:rFonts w:ascii="Times New Roman" w:eastAsia="Times New Roman" w:hAnsi="Times New Roman" w:cs="Times New Roman"/>
          <w:b/>
          <w:sz w:val="24"/>
          <w:szCs w:val="24"/>
        </w:rPr>
        <w:t xml:space="preserve">Using the attached </w:t>
      </w:r>
      <w:proofErr w:type="spellStart"/>
      <w:r w:rsidRPr="00786A3F">
        <w:rPr>
          <w:rFonts w:ascii="Times New Roman" w:eastAsia="Times New Roman" w:hAnsi="Times New Roman" w:cs="Times New Roman"/>
          <w:b/>
          <w:sz w:val="24"/>
          <w:szCs w:val="24"/>
        </w:rPr>
        <w:t>Labsheet</w:t>
      </w:r>
      <w:proofErr w:type="spellEnd"/>
      <w:r w:rsidRPr="00786A3F">
        <w:rPr>
          <w:rFonts w:ascii="Times New Roman" w:eastAsia="Times New Roman" w:hAnsi="Times New Roman" w:cs="Times New Roman"/>
          <w:b/>
          <w:sz w:val="24"/>
          <w:szCs w:val="24"/>
        </w:rPr>
        <w:t xml:space="preserve"> “3ACE Exercises 1-6” determine the area and perimeter for each shape, 1-6.</w:t>
      </w:r>
    </w:p>
    <w:tbl>
      <w:tblPr>
        <w:tblpPr w:leftFromText="180" w:rightFromText="180" w:vertAnchor="text" w:horzAnchor="page" w:tblpX="3058" w:tblpY="98"/>
        <w:tblW w:w="5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66"/>
        <w:gridCol w:w="2402"/>
        <w:gridCol w:w="1783"/>
      </w:tblGrid>
      <w:tr w:rsidR="00E341E6" w:rsidRPr="00786A3F" w:rsidTr="005C1313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Triangle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Perimeter 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Area _____   </w:t>
            </w:r>
          </w:p>
        </w:tc>
      </w:tr>
      <w:tr w:rsidR="00E341E6" w:rsidRPr="00786A3F" w:rsidTr="005C1313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41E6" w:rsidRPr="00786A3F" w:rsidTr="005C1313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41E6" w:rsidRPr="00786A3F" w:rsidTr="005C1313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41E6" w:rsidRPr="00786A3F" w:rsidTr="005C1313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41E6" w:rsidRPr="00786A3F" w:rsidTr="005C1313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41E6" w:rsidRPr="00786A3F" w:rsidTr="005C1313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E6" w:rsidRPr="00786A3F" w:rsidRDefault="00E341E6" w:rsidP="005C13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341E6" w:rsidRPr="00786A3F" w:rsidRDefault="00E341E6" w:rsidP="00E341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41E6" w:rsidRPr="00786A3F" w:rsidRDefault="00E341E6" w:rsidP="00E341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3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E341E6" w:rsidRPr="00786A3F" w:rsidRDefault="00E341E6" w:rsidP="00E341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3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E341E6" w:rsidRPr="00786A3F" w:rsidRDefault="00E341E6" w:rsidP="00E341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3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E341E6" w:rsidRPr="00786A3F" w:rsidRDefault="00E341E6" w:rsidP="00E341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3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E341E6" w:rsidRPr="00786A3F" w:rsidRDefault="00E341E6" w:rsidP="00E341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3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5A1787" w:rsidRDefault="005A1787"/>
    <w:sectPr w:rsidR="005A1787" w:rsidSect="00E341E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41E6"/>
    <w:rsid w:val="00023FAE"/>
    <w:rsid w:val="00364B10"/>
    <w:rsid w:val="004632B0"/>
    <w:rsid w:val="005A1787"/>
    <w:rsid w:val="00BF1D4C"/>
    <w:rsid w:val="00D65520"/>
    <w:rsid w:val="00E3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lvm.usu.edu/en/nav/frames_asid_282_g_3_t_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2015-03-24T23:05:00Z</dcterms:created>
  <dcterms:modified xsi:type="dcterms:W3CDTF">2015-03-24T23:06:00Z</dcterms:modified>
</cp:coreProperties>
</file>